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clc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; clear all; close all;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load data-4V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%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eg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= 0.002; % sum-squared error goal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% sc = 1;    % spread constant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=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cputime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X=X';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Y=Y';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goal =0;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spread=1;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MN=331;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DF=25;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net=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newrb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X,Y,goal,spread,MN,DF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Tp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=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sim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net,X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EA=Y-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Tp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Er1=(Y-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Tp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).^2;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Er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=sum(Er1)/443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fprintf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('Execution time: %4.1f seconds\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n',cputime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-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temps=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cputime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>-st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W1=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net.IW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>{1,1}; %poids de la première couche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w1=size(W1);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W2=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net.LW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 xml:space="preserve">{2,1}; %poids de la deuxième couche 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w2=size(W2);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B1=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 xml:space="preserve">{1}; %les 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b1=size(B1);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</w:rPr>
      </w:pPr>
      <w:r w:rsidRPr="00D65D0C">
        <w:rPr>
          <w:rFonts w:asciiTheme="majorBidi" w:hAnsiTheme="majorBidi" w:cstheme="majorBidi"/>
          <w:sz w:val="24"/>
          <w:szCs w:val="24"/>
        </w:rPr>
        <w:t>B2=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 xml:space="preserve">{2}; %les </w:t>
      </w:r>
      <w:proofErr w:type="spellStart"/>
      <w:r w:rsidRPr="00D65D0C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65D0C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b2=size(B2);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lastRenderedPageBreak/>
        <w:t>%%%%%%%%%%%%%%%%%%%%%%%%%%%%%%%%%%%%%%%%%%%%%%%%%%%%%%%%%%%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figure(1)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plot 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Tp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)%,axis([0,ndata,rmin1,rmax]);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hold on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plot(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Y,'red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' )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%%%%%%%%%%%%%%%%%%%%%%%%%%%%%%%%%%%%%%%%%%%%%%%%%%%%%%%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=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cputime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Ttst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=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sim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net,Xtst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');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EA2=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Ytst'-Ttst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Er12=(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Ytst'-Ttst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).^2;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>Er2=sum(Er12)/331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fprintf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('Execution time: %4.1f seconds\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n',cputime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- 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temps_test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=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cputime-st</w:t>
      </w:r>
      <w:proofErr w:type="spellEnd"/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%%%%%%%%%%%%%%%%%%%%%%%%%%%%%%%%%%%%%%%%%%%%%%%%%%%%%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 figure(2)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plot 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Ttst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)%,axis([0,ndata,rmin1,rmax]);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hold on</w:t>
      </w:r>
    </w:p>
    <w:p w:rsidR="00D65D0C" w:rsidRPr="00D65D0C" w:rsidRDefault="00D65D0C" w:rsidP="00D65D0C">
      <w:pPr>
        <w:rPr>
          <w:rFonts w:asciiTheme="majorBidi" w:hAnsiTheme="majorBidi" w:cstheme="majorBidi"/>
          <w:sz w:val="24"/>
          <w:szCs w:val="24"/>
          <w:lang w:val="en-US"/>
        </w:rPr>
      </w:pPr>
      <w:r w:rsidRPr="00D65D0C">
        <w:rPr>
          <w:rFonts w:asciiTheme="majorBidi" w:hAnsiTheme="majorBidi" w:cstheme="majorBidi"/>
          <w:sz w:val="24"/>
          <w:szCs w:val="24"/>
          <w:lang w:val="en-US"/>
        </w:rPr>
        <w:t xml:space="preserve">  plot(</w:t>
      </w:r>
      <w:proofErr w:type="spellStart"/>
      <w:r w:rsidRPr="00D65D0C">
        <w:rPr>
          <w:rFonts w:asciiTheme="majorBidi" w:hAnsiTheme="majorBidi" w:cstheme="majorBidi"/>
          <w:sz w:val="24"/>
          <w:szCs w:val="24"/>
          <w:lang w:val="en-US"/>
        </w:rPr>
        <w:t>Ytst,'red</w:t>
      </w:r>
      <w:proofErr w:type="spellEnd"/>
      <w:r w:rsidRPr="00D65D0C">
        <w:rPr>
          <w:rFonts w:asciiTheme="majorBidi" w:hAnsiTheme="majorBidi" w:cstheme="majorBidi"/>
          <w:sz w:val="24"/>
          <w:szCs w:val="24"/>
          <w:lang w:val="en-US"/>
        </w:rPr>
        <w:t>' )</w:t>
      </w:r>
    </w:p>
    <w:p w:rsidR="001F7195" w:rsidRPr="00D65D0C" w:rsidRDefault="001F7195">
      <w:pPr>
        <w:rPr>
          <w:rFonts w:asciiTheme="majorBidi" w:hAnsiTheme="majorBidi" w:cstheme="majorBidi"/>
          <w:sz w:val="24"/>
          <w:szCs w:val="24"/>
          <w:lang w:val="en-US"/>
        </w:rPr>
      </w:pPr>
    </w:p>
    <w:sectPr w:rsidR="001F7195" w:rsidRPr="00D65D0C" w:rsidSect="001F71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5D0C"/>
    <w:rsid w:val="001F7195"/>
    <w:rsid w:val="00D6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اخط القايلة</dc:creator>
  <cp:lastModifiedBy>اخط القايلة</cp:lastModifiedBy>
  <cp:revision>1</cp:revision>
  <dcterms:created xsi:type="dcterms:W3CDTF">2012-06-12T11:44:00Z</dcterms:created>
  <dcterms:modified xsi:type="dcterms:W3CDTF">2012-06-12T11:46:00Z</dcterms:modified>
</cp:coreProperties>
</file>